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C3" w:rsidRPr="00196851" w:rsidRDefault="00196851" w:rsidP="00196851">
      <w:pPr>
        <w:tabs>
          <w:tab w:val="left" w:pos="7155"/>
        </w:tabs>
        <w:spacing w:after="0" w:line="240" w:lineRule="auto"/>
        <w:jc w:val="right"/>
        <w:rPr>
          <w:rFonts w:ascii="Arial" w:hAnsi="Arial" w:cs="Arial"/>
          <w:i/>
          <w:sz w:val="24"/>
          <w:szCs w:val="32"/>
          <w:u w:val="single"/>
          <w:lang w:val="mn-MN"/>
        </w:rPr>
      </w:pPr>
      <w:r w:rsidRPr="00196851">
        <w:rPr>
          <w:rFonts w:ascii="Arial" w:hAnsi="Arial" w:cs="Arial"/>
          <w:i/>
          <w:sz w:val="24"/>
          <w:szCs w:val="32"/>
          <w:u w:val="single"/>
          <w:lang w:val="mn-MN"/>
        </w:rPr>
        <w:t>Төсөл</w:t>
      </w:r>
    </w:p>
    <w:p w:rsidR="00196851" w:rsidRDefault="00196851" w:rsidP="00DC55CE">
      <w:pPr>
        <w:spacing w:after="0" w:line="240" w:lineRule="auto"/>
        <w:jc w:val="right"/>
        <w:rPr>
          <w:rFonts w:ascii="Arial" w:hAnsi="Arial" w:cs="Arial"/>
          <w:sz w:val="24"/>
          <w:szCs w:val="32"/>
          <w:lang w:val="mn-MN"/>
        </w:rPr>
      </w:pPr>
    </w:p>
    <w:p w:rsidR="003A1120" w:rsidRDefault="003A1120" w:rsidP="00196851">
      <w:pPr>
        <w:spacing w:after="0" w:line="240" w:lineRule="auto"/>
        <w:jc w:val="right"/>
        <w:rPr>
          <w:rFonts w:ascii="Arial" w:hAnsi="Arial" w:cs="Arial"/>
          <w:sz w:val="24"/>
          <w:szCs w:val="32"/>
          <w:lang w:val="mn-MN"/>
        </w:rPr>
      </w:pPr>
    </w:p>
    <w:p w:rsidR="00B91233" w:rsidRPr="003A1120" w:rsidRDefault="00B91233" w:rsidP="00196851">
      <w:pPr>
        <w:spacing w:after="0" w:line="240" w:lineRule="auto"/>
        <w:jc w:val="right"/>
        <w:rPr>
          <w:rFonts w:ascii="Arial" w:hAnsi="Arial" w:cs="Arial"/>
          <w:sz w:val="24"/>
          <w:szCs w:val="32"/>
          <w:lang w:val="mn-MN"/>
        </w:rPr>
      </w:pPr>
    </w:p>
    <w:p w:rsidR="003A1120" w:rsidRDefault="00A01D61" w:rsidP="00DC55C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  <w:lang w:val="mn-MN"/>
        </w:rPr>
      </w:pPr>
      <w:r w:rsidRPr="00B31C04">
        <w:rPr>
          <w:rFonts w:ascii="Arial" w:hAnsi="Arial" w:cs="Arial"/>
          <w:b/>
          <w:bCs/>
          <w:sz w:val="24"/>
          <w:szCs w:val="32"/>
          <w:lang w:val="mn-MN"/>
        </w:rPr>
        <w:t>МЭДЭЭЛЛИЙН ТЕХНОЛОГИЙН БАГ</w:t>
      </w:r>
      <w:r>
        <w:rPr>
          <w:rFonts w:ascii="Arial" w:hAnsi="Arial"/>
          <w:b/>
          <w:bCs/>
          <w:sz w:val="24"/>
          <w:szCs w:val="32"/>
          <w:lang w:val="mn-MN"/>
        </w:rPr>
        <w:t>ИЙН ГИШҮҮН</w:t>
      </w:r>
      <w:r w:rsidRPr="00B31C04">
        <w:rPr>
          <w:rFonts w:ascii="Arial" w:hAnsi="Arial" w:cs="Arial"/>
          <w:b/>
          <w:bCs/>
          <w:sz w:val="24"/>
          <w:szCs w:val="32"/>
          <w:lang w:val="mn-MN"/>
        </w:rPr>
        <w:t>, ДААМ</w:t>
      </w:r>
      <w:r>
        <w:rPr>
          <w:rFonts w:ascii="Arial" w:hAnsi="Arial" w:cs="Arial"/>
          <w:b/>
          <w:bCs/>
          <w:sz w:val="24"/>
          <w:szCs w:val="32"/>
          <w:lang w:val="mn-MN"/>
        </w:rPr>
        <w:t>Л</w:t>
      </w:r>
      <w:r w:rsidR="003A1120">
        <w:rPr>
          <w:rFonts w:ascii="Arial" w:hAnsi="Arial" w:cs="Arial"/>
          <w:b/>
          <w:bCs/>
          <w:sz w:val="24"/>
          <w:szCs w:val="32"/>
          <w:lang w:val="mn-MN"/>
        </w:rPr>
        <w:t>ЫН</w:t>
      </w:r>
    </w:p>
    <w:p w:rsidR="00A01D61" w:rsidRDefault="00A01D61" w:rsidP="00DC55C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  <w:lang w:val="mn-MN"/>
        </w:rPr>
      </w:pPr>
      <w:r w:rsidRPr="00B31C04">
        <w:rPr>
          <w:rFonts w:ascii="Arial" w:hAnsi="Arial" w:cs="Arial"/>
          <w:b/>
          <w:bCs/>
          <w:sz w:val="24"/>
          <w:szCs w:val="32"/>
          <w:lang w:val="mn-MN"/>
        </w:rPr>
        <w:t xml:space="preserve"> СУРГАЛ</w:t>
      </w:r>
      <w:r>
        <w:rPr>
          <w:rFonts w:ascii="Arial" w:hAnsi="Arial" w:cs="Arial"/>
          <w:b/>
          <w:bCs/>
          <w:sz w:val="24"/>
          <w:szCs w:val="32"/>
          <w:lang w:val="mn-MN"/>
        </w:rPr>
        <w:t>Т ЯВУУЛАХ, ГЭРЧИЛГЭЭ ОЛГОХ</w:t>
      </w:r>
      <w:r w:rsidRPr="00B31C04">
        <w:rPr>
          <w:rFonts w:ascii="Arial" w:hAnsi="Arial" w:cs="Arial"/>
          <w:b/>
          <w:bCs/>
          <w:sz w:val="24"/>
          <w:szCs w:val="32"/>
          <w:lang w:val="mn-MN"/>
        </w:rPr>
        <w:t xml:space="preserve"> ЖУРАМ</w:t>
      </w:r>
    </w:p>
    <w:p w:rsidR="003A1120" w:rsidRPr="00B31C04" w:rsidRDefault="003A1120" w:rsidP="00DC55C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  <w:lang w:val="mn-MN"/>
        </w:rPr>
      </w:pPr>
    </w:p>
    <w:p w:rsidR="00A01D61" w:rsidRDefault="00A01D61" w:rsidP="00DC55C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  <w:lang w:val="mn-MN"/>
        </w:rPr>
      </w:pPr>
      <w:r w:rsidRPr="00B31C04">
        <w:rPr>
          <w:rFonts w:ascii="Arial" w:hAnsi="Arial" w:cs="Arial"/>
          <w:b/>
          <w:bCs/>
          <w:sz w:val="24"/>
          <w:szCs w:val="32"/>
          <w:lang w:val="mn-MN"/>
        </w:rPr>
        <w:t>Нэг.Нийтлэг үндэслэл</w:t>
      </w:r>
    </w:p>
    <w:p w:rsidR="003A1120" w:rsidRDefault="003A1120" w:rsidP="00DC55C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  <w:lang w:val="mn-MN"/>
        </w:rPr>
      </w:pPr>
    </w:p>
    <w:p w:rsidR="00A01D61" w:rsidRDefault="00A01D61" w:rsidP="00DC55C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32"/>
          <w:lang w:val="mn-MN"/>
        </w:rPr>
      </w:pPr>
      <w:r>
        <w:rPr>
          <w:rFonts w:ascii="Arial" w:hAnsi="Arial" w:cs="Arial"/>
          <w:sz w:val="24"/>
          <w:szCs w:val="32"/>
        </w:rPr>
        <w:t>1.1.</w:t>
      </w:r>
      <w:r w:rsidRPr="00206DF8">
        <w:rPr>
          <w:rFonts w:ascii="Arial" w:hAnsi="Arial" w:cs="Arial"/>
          <w:sz w:val="24"/>
          <w:szCs w:val="32"/>
          <w:lang w:val="mn-MN"/>
        </w:rPr>
        <w:t>Мэдээллийн технологийн баг</w:t>
      </w:r>
      <w:r>
        <w:rPr>
          <w:rFonts w:ascii="Arial" w:hAnsi="Arial" w:cs="Arial"/>
          <w:sz w:val="24"/>
          <w:szCs w:val="32"/>
          <w:lang w:val="mn-MN"/>
        </w:rPr>
        <w:t xml:space="preserve"> /цаашид “баг” гэх/-ийн гишүүн</w:t>
      </w:r>
      <w:r w:rsidR="003A1120">
        <w:rPr>
          <w:rFonts w:ascii="Arial" w:hAnsi="Arial" w:cs="Arial"/>
          <w:sz w:val="24"/>
          <w:szCs w:val="32"/>
          <w:lang w:val="mn-MN"/>
        </w:rPr>
        <w:t>,</w:t>
      </w:r>
      <w:r>
        <w:rPr>
          <w:rFonts w:ascii="Arial" w:hAnsi="Arial" w:cs="Arial"/>
          <w:sz w:val="24"/>
          <w:szCs w:val="32"/>
          <w:lang w:val="mn-MN"/>
        </w:rPr>
        <w:t xml:space="preserve"> мэдээллийн технологийн</w:t>
      </w:r>
      <w:r w:rsidRPr="00206DF8">
        <w:rPr>
          <w:rFonts w:ascii="Arial" w:hAnsi="Arial" w:cs="Arial"/>
          <w:sz w:val="24"/>
          <w:szCs w:val="32"/>
          <w:lang w:val="mn-MN"/>
        </w:rPr>
        <w:t xml:space="preserve"> даам</w:t>
      </w:r>
      <w:r>
        <w:rPr>
          <w:rFonts w:ascii="Arial" w:hAnsi="Arial" w:cs="Arial"/>
          <w:sz w:val="24"/>
          <w:szCs w:val="32"/>
          <w:lang w:val="mn-MN"/>
        </w:rPr>
        <w:t>ал /цаашид “даамал” гэх/-</w:t>
      </w:r>
      <w:r w:rsidR="003A1120">
        <w:rPr>
          <w:rFonts w:ascii="Arial" w:hAnsi="Arial" w:cs="Arial"/>
          <w:sz w:val="24"/>
          <w:szCs w:val="32"/>
          <w:lang w:val="mn-MN"/>
        </w:rPr>
        <w:t>ын</w:t>
      </w:r>
      <w:r w:rsidRPr="00206DF8">
        <w:rPr>
          <w:rFonts w:ascii="Arial" w:hAnsi="Arial" w:cs="Arial"/>
          <w:sz w:val="24"/>
          <w:szCs w:val="32"/>
          <w:lang w:val="mn-MN"/>
        </w:rPr>
        <w:t xml:space="preserve"> сургалт явуулах</w:t>
      </w:r>
      <w:r>
        <w:rPr>
          <w:rFonts w:ascii="Arial" w:hAnsi="Arial" w:cs="Arial"/>
          <w:sz w:val="24"/>
          <w:szCs w:val="32"/>
          <w:lang w:val="mn-MN"/>
        </w:rPr>
        <w:t xml:space="preserve">, </w:t>
      </w:r>
      <w:r w:rsidRPr="00206DF8">
        <w:rPr>
          <w:rFonts w:ascii="Arial" w:hAnsi="Arial" w:cs="Arial"/>
          <w:sz w:val="24"/>
          <w:szCs w:val="32"/>
          <w:lang w:val="mn-MN"/>
        </w:rPr>
        <w:t>гэрчилгээ олгохтой холбогдсон харилцааг зохицуулахад энэхүү журмын зорилго орш</w:t>
      </w:r>
      <w:r>
        <w:rPr>
          <w:rFonts w:ascii="Arial" w:hAnsi="Arial"/>
          <w:sz w:val="24"/>
          <w:szCs w:val="32"/>
          <w:lang w:val="mn-MN"/>
        </w:rPr>
        <w:t>и</w:t>
      </w:r>
      <w:r w:rsidRPr="00206DF8">
        <w:rPr>
          <w:rFonts w:ascii="Arial" w:hAnsi="Arial" w:cs="Arial"/>
          <w:sz w:val="24"/>
          <w:szCs w:val="32"/>
          <w:lang w:val="mn-MN"/>
        </w:rPr>
        <w:t xml:space="preserve">но. </w:t>
      </w:r>
    </w:p>
    <w:p w:rsidR="003A1120" w:rsidRPr="00206DF8" w:rsidRDefault="003A1120" w:rsidP="00DC55C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32"/>
          <w:lang w:val="mn-MN"/>
        </w:rPr>
      </w:pPr>
    </w:p>
    <w:p w:rsidR="00A01D61" w:rsidRDefault="00A01D61" w:rsidP="00DC55C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32"/>
          <w:lang w:val="mn-MN"/>
        </w:rPr>
      </w:pPr>
      <w:r>
        <w:rPr>
          <w:rFonts w:ascii="Arial" w:hAnsi="Arial" w:cs="Arial"/>
          <w:sz w:val="24"/>
          <w:szCs w:val="32"/>
        </w:rPr>
        <w:t>1.</w:t>
      </w:r>
      <w:r>
        <w:rPr>
          <w:rFonts w:ascii="Arial" w:hAnsi="Arial" w:cs="Arial"/>
          <w:sz w:val="24"/>
          <w:szCs w:val="32"/>
          <w:lang w:val="mn-MN"/>
        </w:rPr>
        <w:t>2</w:t>
      </w:r>
      <w:r>
        <w:rPr>
          <w:rFonts w:ascii="Arial" w:hAnsi="Arial" w:cs="Arial"/>
          <w:sz w:val="24"/>
          <w:szCs w:val="32"/>
        </w:rPr>
        <w:t>.</w:t>
      </w:r>
      <w:r>
        <w:rPr>
          <w:rFonts w:ascii="Arial" w:hAnsi="Arial" w:cs="Arial"/>
          <w:sz w:val="24"/>
          <w:szCs w:val="32"/>
          <w:lang w:val="mn-MN"/>
        </w:rPr>
        <w:t xml:space="preserve">Багийн гишүүн, даамлаар томилогдсон төрийн захиргааны болон үйлчилгээний албан хаагч сургалтад хамрагдах бөгөөд Сонгуулийн ерөнхий хорооны дэргэдэх Мэдээллийн технологийн төв </w:t>
      </w:r>
      <w:r>
        <w:rPr>
          <w:rFonts w:ascii="Arial" w:hAnsi="Arial" w:cs="Arial"/>
          <w:sz w:val="24"/>
          <w:szCs w:val="32"/>
        </w:rPr>
        <w:t>/</w:t>
      </w:r>
      <w:r>
        <w:rPr>
          <w:rFonts w:ascii="Arial" w:hAnsi="Arial" w:cs="Arial"/>
          <w:sz w:val="24"/>
          <w:szCs w:val="32"/>
          <w:lang w:val="mn-MN"/>
        </w:rPr>
        <w:t>цаашид “төв” гэх/</w:t>
      </w:r>
      <w:r>
        <w:rPr>
          <w:rFonts w:ascii="Arial" w:hAnsi="Arial" w:cs="Arial"/>
          <w:sz w:val="24"/>
          <w:szCs w:val="32"/>
        </w:rPr>
        <w:t xml:space="preserve"> </w:t>
      </w:r>
      <w:r>
        <w:rPr>
          <w:rFonts w:ascii="Arial" w:hAnsi="Arial" w:cs="Arial"/>
          <w:sz w:val="24"/>
          <w:szCs w:val="32"/>
          <w:lang w:val="mn-MN"/>
        </w:rPr>
        <w:t>э</w:t>
      </w:r>
      <w:r w:rsidRPr="00206DF8">
        <w:rPr>
          <w:rFonts w:ascii="Arial" w:hAnsi="Arial" w:cs="Arial"/>
          <w:sz w:val="24"/>
          <w:szCs w:val="32"/>
          <w:lang w:val="mn-MN"/>
        </w:rPr>
        <w:t>нэ журамд заасны дагуу сургалтыг зохион байгуулж</w:t>
      </w:r>
      <w:r w:rsidR="003A1120">
        <w:rPr>
          <w:rFonts w:ascii="Arial" w:hAnsi="Arial" w:cs="Arial"/>
          <w:sz w:val="24"/>
          <w:szCs w:val="32"/>
          <w:lang w:val="mn-MN"/>
        </w:rPr>
        <w:t xml:space="preserve">, </w:t>
      </w:r>
      <w:r w:rsidRPr="00206DF8">
        <w:rPr>
          <w:rFonts w:ascii="Arial" w:hAnsi="Arial" w:cs="Arial"/>
          <w:sz w:val="24"/>
          <w:szCs w:val="32"/>
          <w:lang w:val="mn-MN"/>
        </w:rPr>
        <w:t>гэрчилгээ</w:t>
      </w:r>
      <w:r>
        <w:rPr>
          <w:rFonts w:ascii="Arial" w:hAnsi="Arial" w:cs="Arial"/>
          <w:sz w:val="24"/>
          <w:szCs w:val="32"/>
          <w:lang w:val="mn-MN"/>
        </w:rPr>
        <w:t xml:space="preserve"> </w:t>
      </w:r>
      <w:r w:rsidRPr="00206DF8">
        <w:rPr>
          <w:rFonts w:ascii="Arial" w:hAnsi="Arial" w:cs="Arial"/>
          <w:sz w:val="24"/>
          <w:szCs w:val="32"/>
          <w:lang w:val="mn-MN"/>
        </w:rPr>
        <w:t xml:space="preserve">олгоно. </w:t>
      </w:r>
    </w:p>
    <w:p w:rsidR="003A1120" w:rsidRPr="00DE6736" w:rsidRDefault="003A1120" w:rsidP="00DC55C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32"/>
          <w:lang w:val="mn-MN"/>
        </w:rPr>
      </w:pPr>
    </w:p>
    <w:p w:rsidR="00A01D61" w:rsidRDefault="00A01D61" w:rsidP="00DC55C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32"/>
          <w:lang w:val="mn-MN"/>
        </w:rPr>
      </w:pPr>
      <w:r>
        <w:rPr>
          <w:rFonts w:ascii="Arial" w:hAnsi="Arial" w:cs="Arial"/>
          <w:sz w:val="24"/>
          <w:szCs w:val="32"/>
          <w:lang w:val="mn-MN"/>
        </w:rPr>
        <w:t>1.3</w:t>
      </w:r>
      <w:r w:rsidRPr="00FF380B">
        <w:rPr>
          <w:rFonts w:ascii="Arial" w:hAnsi="Arial" w:cs="Arial"/>
          <w:sz w:val="24"/>
          <w:szCs w:val="32"/>
          <w:lang w:val="mn-MN"/>
        </w:rPr>
        <w:t>.</w:t>
      </w:r>
      <w:r>
        <w:rPr>
          <w:rFonts w:ascii="Arial" w:hAnsi="Arial" w:cs="Arial"/>
          <w:sz w:val="24"/>
          <w:szCs w:val="32"/>
          <w:lang w:val="mn-MN"/>
        </w:rPr>
        <w:t xml:space="preserve">Төвийн захирал багийн гишүүн, даамлын сургалт /цаашид “сургалт” гэх/-ын хөтөлбөрийг </w:t>
      </w:r>
      <w:r w:rsidRPr="00EA3075">
        <w:rPr>
          <w:rFonts w:ascii="Arial" w:hAnsi="Arial" w:cs="Arial"/>
          <w:sz w:val="24"/>
          <w:szCs w:val="32"/>
          <w:lang w:val="mn-MN"/>
        </w:rPr>
        <w:t>хууль, тогтоомжид</w:t>
      </w:r>
      <w:r>
        <w:rPr>
          <w:rFonts w:ascii="Arial" w:hAnsi="Arial" w:cs="Arial"/>
          <w:sz w:val="24"/>
          <w:szCs w:val="32"/>
          <w:lang w:val="mn-MN"/>
        </w:rPr>
        <w:t xml:space="preserve"> нийцүүлэн боловсруулж батална. </w:t>
      </w:r>
    </w:p>
    <w:p w:rsidR="003A1120" w:rsidRDefault="003A1120" w:rsidP="00DC55C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32"/>
          <w:lang w:val="mn-MN"/>
        </w:rPr>
      </w:pPr>
    </w:p>
    <w:p w:rsidR="00A01D61" w:rsidRPr="004141D0" w:rsidRDefault="00A01D61" w:rsidP="00DC55CE">
      <w:pPr>
        <w:pStyle w:val="NoSpacing"/>
        <w:jc w:val="center"/>
        <w:rPr>
          <w:b/>
          <w:iCs/>
          <w:sz w:val="24"/>
          <w:szCs w:val="24"/>
          <w:shd w:val="clear" w:color="auto" w:fill="FFFFFF"/>
          <w:lang w:val="mn-MN"/>
        </w:rPr>
      </w:pPr>
      <w:r w:rsidRPr="00FC0944">
        <w:rPr>
          <w:b/>
          <w:sz w:val="24"/>
          <w:szCs w:val="24"/>
          <w:shd w:val="clear" w:color="auto" w:fill="FFFFFF"/>
          <w:lang w:val="mn-MN"/>
        </w:rPr>
        <w:t>Хоёр</w:t>
      </w:r>
      <w:r>
        <w:rPr>
          <w:b/>
          <w:i/>
          <w:sz w:val="24"/>
          <w:szCs w:val="24"/>
          <w:shd w:val="clear" w:color="auto" w:fill="FFFFFF"/>
          <w:lang w:val="mn-MN"/>
        </w:rPr>
        <w:t>.</w:t>
      </w:r>
      <w:r w:rsidRPr="004141D0">
        <w:rPr>
          <w:b/>
          <w:iCs/>
          <w:sz w:val="24"/>
          <w:szCs w:val="24"/>
          <w:shd w:val="clear" w:color="auto" w:fill="FFFFFF"/>
          <w:lang w:val="mn-MN"/>
        </w:rPr>
        <w:t>Сургалтад хамрагдах төрийн албан хаагчдын</w:t>
      </w:r>
    </w:p>
    <w:p w:rsidR="00A01D61" w:rsidRPr="004141D0" w:rsidRDefault="00A01D61" w:rsidP="00DC55CE">
      <w:pPr>
        <w:pStyle w:val="NoSpacing"/>
        <w:jc w:val="center"/>
        <w:rPr>
          <w:b/>
          <w:iCs/>
          <w:sz w:val="24"/>
          <w:szCs w:val="24"/>
          <w:shd w:val="clear" w:color="auto" w:fill="FFFFFF"/>
          <w:lang w:val="mn-MN"/>
        </w:rPr>
      </w:pPr>
      <w:r w:rsidRPr="004141D0">
        <w:rPr>
          <w:b/>
          <w:iCs/>
          <w:sz w:val="24"/>
          <w:szCs w:val="24"/>
          <w:shd w:val="clear" w:color="auto" w:fill="FFFFFF"/>
          <w:lang w:val="mn-MN"/>
        </w:rPr>
        <w:t>мэдээлэл хүлээн авах, бүртгэх</w:t>
      </w:r>
    </w:p>
    <w:p w:rsidR="00A01D61" w:rsidRPr="00820192" w:rsidRDefault="00A01D61" w:rsidP="00DC55CE">
      <w:pPr>
        <w:pStyle w:val="NoSpacing"/>
        <w:jc w:val="center"/>
        <w:rPr>
          <w:b/>
          <w:i/>
          <w:sz w:val="24"/>
          <w:szCs w:val="24"/>
          <w:shd w:val="clear" w:color="auto" w:fill="FFFFFF"/>
          <w:lang w:val="mn-MN"/>
        </w:rPr>
      </w:pPr>
    </w:p>
    <w:p w:rsidR="00A01D61" w:rsidRDefault="00A01D61" w:rsidP="00DC55C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32"/>
          <w:lang w:val="mn-MN"/>
        </w:rPr>
      </w:pPr>
      <w:r>
        <w:rPr>
          <w:rFonts w:ascii="Arial" w:hAnsi="Arial" w:cs="Arial"/>
          <w:sz w:val="24"/>
          <w:szCs w:val="32"/>
          <w:lang w:val="mn-MN"/>
        </w:rPr>
        <w:t>2</w:t>
      </w:r>
      <w:r>
        <w:rPr>
          <w:rFonts w:ascii="Arial" w:hAnsi="Arial" w:cs="Arial"/>
          <w:sz w:val="24"/>
          <w:szCs w:val="32"/>
        </w:rPr>
        <w:t>.</w:t>
      </w:r>
      <w:r>
        <w:rPr>
          <w:rFonts w:ascii="Arial" w:hAnsi="Arial" w:cs="Arial"/>
          <w:sz w:val="24"/>
          <w:szCs w:val="32"/>
          <w:lang w:val="mn-MN"/>
        </w:rPr>
        <w:t>1</w:t>
      </w:r>
      <w:r>
        <w:rPr>
          <w:rFonts w:ascii="Arial" w:hAnsi="Arial" w:cs="Arial"/>
          <w:sz w:val="24"/>
          <w:szCs w:val="32"/>
        </w:rPr>
        <w:t>.</w:t>
      </w:r>
      <w:r>
        <w:rPr>
          <w:rFonts w:ascii="Arial" w:hAnsi="Arial" w:cs="Arial"/>
          <w:sz w:val="24"/>
          <w:szCs w:val="32"/>
          <w:lang w:val="mn-MN"/>
        </w:rPr>
        <w:t xml:space="preserve">Төв сургалтад хамрагдах төрийн албан хаагчдын </w:t>
      </w:r>
      <w:r w:rsidRPr="00206DF8">
        <w:rPr>
          <w:rFonts w:ascii="Arial" w:hAnsi="Arial" w:cs="Arial"/>
          <w:sz w:val="24"/>
          <w:szCs w:val="32"/>
          <w:lang w:val="mn-MN"/>
        </w:rPr>
        <w:t>мэдээллий</w:t>
      </w:r>
      <w:r>
        <w:rPr>
          <w:rFonts w:ascii="Arial" w:hAnsi="Arial" w:cs="Arial"/>
          <w:sz w:val="24"/>
          <w:szCs w:val="32"/>
          <w:lang w:val="mn-MN"/>
        </w:rPr>
        <w:t xml:space="preserve">г баталсан маягтын дагуу хүлээн авч, бүртгэл хөтөлнө. </w:t>
      </w:r>
      <w:r w:rsidRPr="00206DF8">
        <w:rPr>
          <w:rFonts w:ascii="Arial" w:hAnsi="Arial" w:cs="Arial"/>
          <w:sz w:val="24"/>
          <w:szCs w:val="32"/>
          <w:lang w:val="mn-MN"/>
        </w:rPr>
        <w:t xml:space="preserve"> </w:t>
      </w:r>
    </w:p>
    <w:p w:rsidR="00F42D8B" w:rsidRPr="00A14B51" w:rsidRDefault="00F42D8B" w:rsidP="00DC55C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32"/>
          <w:lang w:val="mn-MN"/>
        </w:rPr>
      </w:pPr>
    </w:p>
    <w:p w:rsidR="00A01D61" w:rsidRDefault="00A01D61" w:rsidP="00DC55C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32"/>
          <w:lang w:val="mn-MN"/>
        </w:rPr>
      </w:pPr>
      <w:r>
        <w:rPr>
          <w:rFonts w:ascii="Arial" w:hAnsi="Arial" w:cs="Arial"/>
          <w:sz w:val="24"/>
          <w:szCs w:val="32"/>
          <w:lang w:val="mn-MN"/>
        </w:rPr>
        <w:t>2.2</w:t>
      </w:r>
      <w:r w:rsidRPr="000D7DCE">
        <w:rPr>
          <w:rFonts w:ascii="Arial" w:hAnsi="Arial" w:cs="Arial"/>
          <w:sz w:val="24"/>
          <w:szCs w:val="32"/>
          <w:lang w:val="mn-MN"/>
        </w:rPr>
        <w:t>.</w:t>
      </w:r>
      <w:r>
        <w:rPr>
          <w:rFonts w:ascii="Arial" w:hAnsi="Arial" w:cs="Arial"/>
          <w:sz w:val="24"/>
          <w:szCs w:val="32"/>
          <w:lang w:val="mn-MN"/>
        </w:rPr>
        <w:t>Сургалтад хамрагдах төрийн албан хаагчдын мэдээллийг дараах байдлаар Төвд хүргүүлнэ:</w:t>
      </w:r>
    </w:p>
    <w:p w:rsidR="00F42D8B" w:rsidRDefault="00F42D8B" w:rsidP="00DC55C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32"/>
          <w:lang w:val="mn-MN"/>
        </w:rPr>
      </w:pPr>
    </w:p>
    <w:p w:rsidR="00A01D61" w:rsidRDefault="00A01D61" w:rsidP="00F42D8B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32"/>
          <w:lang w:val="mn-MN"/>
        </w:rPr>
      </w:pPr>
      <w:r>
        <w:rPr>
          <w:rFonts w:ascii="Arial" w:hAnsi="Arial" w:cs="Arial"/>
          <w:sz w:val="24"/>
          <w:szCs w:val="32"/>
          <w:lang w:val="mn-MN"/>
        </w:rPr>
        <w:t xml:space="preserve">2.2.1.төвийн саналыг үндэслэн аймаг, нийслэл, дүүргийн иргэдийн Төлөөлөгчдийн Хурал </w:t>
      </w:r>
      <w:r w:rsidRPr="00D447C6">
        <w:rPr>
          <w:rFonts w:ascii="Arial" w:hAnsi="Arial" w:cs="Arial"/>
          <w:sz w:val="24"/>
          <w:szCs w:val="32"/>
          <w:lang w:val="mn-MN"/>
        </w:rPr>
        <w:t>баг</w:t>
      </w:r>
      <w:r>
        <w:rPr>
          <w:rFonts w:ascii="Arial" w:hAnsi="Arial" w:cs="Arial"/>
          <w:sz w:val="24"/>
          <w:szCs w:val="32"/>
          <w:lang w:val="mn-MN"/>
        </w:rPr>
        <w:t>ийн гишүүний сургалтад хамрагдах албан хаагчдын мэдээллийг цахим хэлбэрээр</w:t>
      </w:r>
      <w:r>
        <w:rPr>
          <w:rFonts w:ascii="Arial" w:hAnsi="Arial" w:cs="Arial"/>
          <w:sz w:val="24"/>
          <w:szCs w:val="32"/>
        </w:rPr>
        <w:t>;</w:t>
      </w:r>
    </w:p>
    <w:p w:rsidR="00A01D61" w:rsidRPr="00B953F9" w:rsidRDefault="00A01D61" w:rsidP="00F42D8B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32"/>
          <w:lang w:val="mn-MN"/>
        </w:rPr>
      </w:pPr>
      <w:r>
        <w:rPr>
          <w:rFonts w:ascii="Arial" w:hAnsi="Arial" w:cs="Arial"/>
          <w:sz w:val="24"/>
          <w:szCs w:val="32"/>
          <w:lang w:val="mn-MN"/>
        </w:rPr>
        <w:t>2.2.2.баг нь даамлын сургалтад хамрагдах албан хаагчдын мэдээллийг цаасан эсхүл цахим хэлбэрээр.</w:t>
      </w:r>
    </w:p>
    <w:p w:rsidR="00A01D61" w:rsidRDefault="00A01D61" w:rsidP="00F42D8B">
      <w:pPr>
        <w:pStyle w:val="NoSpacing"/>
        <w:ind w:firstLine="1440"/>
        <w:jc w:val="both"/>
        <w:rPr>
          <w:bCs/>
          <w:sz w:val="24"/>
          <w:szCs w:val="24"/>
          <w:lang w:val="mn-MN"/>
        </w:rPr>
      </w:pPr>
    </w:p>
    <w:p w:rsidR="00A01D61" w:rsidRDefault="00A01D61" w:rsidP="00DC55C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32"/>
          <w:lang w:val="mn-MN"/>
        </w:rPr>
      </w:pPr>
      <w:r>
        <w:rPr>
          <w:rFonts w:ascii="Arial" w:hAnsi="Arial" w:cs="Arial"/>
          <w:sz w:val="24"/>
          <w:szCs w:val="32"/>
          <w:lang w:val="mn-MN"/>
        </w:rPr>
        <w:t>2.3.Энэ журмын 2.2.2-т заасан мэдээллийг хүргүүлэхдээ суманд найм хүртэл, дүүрэгт 10 хүртэл хэс</w:t>
      </w:r>
      <w:r w:rsidR="00B91233">
        <w:rPr>
          <w:rFonts w:ascii="Arial" w:hAnsi="Arial" w:cs="Arial"/>
          <w:sz w:val="24"/>
          <w:szCs w:val="32"/>
          <w:lang w:val="mn-MN"/>
        </w:rPr>
        <w:t xml:space="preserve">эгт </w:t>
      </w:r>
      <w:r>
        <w:rPr>
          <w:rFonts w:ascii="Arial" w:hAnsi="Arial" w:cs="Arial"/>
          <w:sz w:val="24"/>
          <w:szCs w:val="32"/>
          <w:lang w:val="mn-MN"/>
        </w:rPr>
        <w:t>нэг даамлын нөөц</w:t>
      </w:r>
      <w:r w:rsidR="00B91233">
        <w:rPr>
          <w:rFonts w:ascii="Arial" w:hAnsi="Arial" w:cs="Arial"/>
          <w:sz w:val="24"/>
          <w:szCs w:val="32"/>
          <w:lang w:val="mn-MN"/>
        </w:rPr>
        <w:t>тэй</w:t>
      </w:r>
      <w:r>
        <w:rPr>
          <w:rFonts w:ascii="Arial" w:hAnsi="Arial" w:cs="Arial"/>
          <w:sz w:val="24"/>
          <w:szCs w:val="32"/>
          <w:lang w:val="mn-MN"/>
        </w:rPr>
        <w:t xml:space="preserve"> байхаар тооцно.</w:t>
      </w:r>
    </w:p>
    <w:p w:rsidR="00F42D8B" w:rsidRDefault="00F42D8B" w:rsidP="00DC55C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32"/>
          <w:lang w:val="mn-MN"/>
        </w:rPr>
      </w:pPr>
    </w:p>
    <w:p w:rsidR="00A01D61" w:rsidRDefault="00A01D61" w:rsidP="00DC55CE">
      <w:pPr>
        <w:pStyle w:val="NoSpacing"/>
        <w:ind w:firstLine="720"/>
        <w:jc w:val="both"/>
        <w:rPr>
          <w:bCs/>
          <w:sz w:val="24"/>
          <w:szCs w:val="24"/>
          <w:lang w:val="mn-MN"/>
        </w:rPr>
      </w:pPr>
      <w:r>
        <w:rPr>
          <w:bCs/>
          <w:sz w:val="24"/>
          <w:szCs w:val="24"/>
          <w:lang w:val="mn-MN"/>
        </w:rPr>
        <w:t xml:space="preserve">2.4.Сургалтад хамрагдах төрийн албан хаагчдын мэдээллийг хүргүүлэхдээ тухайн албан хаагчийн иргэний үнэмлэх, төрийн захиргааны болон төрийн үйлчилгээний албан тушаалд томилсон шийдвэрийн хуулбарыг хавсаргана. </w:t>
      </w:r>
    </w:p>
    <w:p w:rsidR="00A01D61" w:rsidRDefault="00A01D61" w:rsidP="00DC55CE">
      <w:pPr>
        <w:spacing w:after="0" w:line="240" w:lineRule="auto"/>
        <w:jc w:val="both"/>
        <w:rPr>
          <w:rFonts w:ascii="Arial" w:hAnsi="Arial" w:cs="Arial"/>
          <w:sz w:val="24"/>
          <w:szCs w:val="32"/>
          <w:lang w:val="mn-MN"/>
        </w:rPr>
      </w:pPr>
    </w:p>
    <w:p w:rsidR="00A01D61" w:rsidRDefault="00A01D61" w:rsidP="00DC55C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32"/>
          <w:lang w:val="mn-MN"/>
        </w:rPr>
      </w:pPr>
      <w:r>
        <w:rPr>
          <w:rFonts w:ascii="Arial" w:hAnsi="Arial" w:cs="Arial"/>
          <w:sz w:val="24"/>
          <w:szCs w:val="32"/>
          <w:lang w:val="mn-MN"/>
        </w:rPr>
        <w:t>2.5.Энэ журмын 2.</w:t>
      </w:r>
      <w:bookmarkStart w:id="0" w:name="_GoBack"/>
      <w:bookmarkEnd w:id="0"/>
      <w:r>
        <w:rPr>
          <w:rFonts w:ascii="Arial" w:hAnsi="Arial" w:cs="Arial"/>
          <w:sz w:val="24"/>
          <w:szCs w:val="32"/>
          <w:lang w:val="mn-MN"/>
        </w:rPr>
        <w:t xml:space="preserve">2-т заасан мэдээллийг цаасан болон цахим хэлбэрээр Төв хадгална. </w:t>
      </w:r>
    </w:p>
    <w:p w:rsidR="00B91233" w:rsidRDefault="00B91233" w:rsidP="00DC55C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  <w:lang w:val="mn-MN"/>
        </w:rPr>
      </w:pPr>
    </w:p>
    <w:p w:rsidR="00A01D61" w:rsidRDefault="00A01D61" w:rsidP="00DC55CE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32"/>
          <w:lang w:val="mn-MN"/>
        </w:rPr>
      </w:pPr>
      <w:r>
        <w:rPr>
          <w:rFonts w:ascii="Arial" w:hAnsi="Arial" w:cs="Arial"/>
          <w:b/>
          <w:bCs/>
          <w:sz w:val="24"/>
          <w:szCs w:val="32"/>
          <w:lang w:val="mn-MN"/>
        </w:rPr>
        <w:t>Гурав</w:t>
      </w:r>
      <w:r w:rsidRPr="000D7DCE">
        <w:rPr>
          <w:rFonts w:ascii="Arial" w:hAnsi="Arial" w:cs="Arial"/>
          <w:b/>
          <w:bCs/>
          <w:sz w:val="24"/>
          <w:szCs w:val="32"/>
          <w:lang w:val="mn-MN"/>
        </w:rPr>
        <w:t>.</w:t>
      </w:r>
      <w:r w:rsidRPr="004141D0">
        <w:rPr>
          <w:rFonts w:ascii="Arial" w:hAnsi="Arial" w:cs="Arial"/>
          <w:b/>
          <w:bCs/>
          <w:iCs/>
          <w:sz w:val="24"/>
          <w:szCs w:val="32"/>
          <w:lang w:val="mn-MN"/>
        </w:rPr>
        <w:t>Сургалт явуулах, гэрчилгээ олгох</w:t>
      </w:r>
    </w:p>
    <w:p w:rsidR="00B91233" w:rsidRPr="00AB7C82" w:rsidRDefault="00B91233" w:rsidP="00DC55C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  <w:lang w:val="mn-MN"/>
        </w:rPr>
      </w:pPr>
    </w:p>
    <w:p w:rsidR="00A01D61" w:rsidRDefault="00A01D61" w:rsidP="00DC55CE">
      <w:pPr>
        <w:spacing w:after="0" w:line="240" w:lineRule="auto"/>
        <w:ind w:firstLine="720"/>
        <w:jc w:val="both"/>
        <w:rPr>
          <w:rFonts w:ascii="Arial" w:hAnsi="Arial"/>
          <w:sz w:val="24"/>
          <w:szCs w:val="32"/>
          <w:lang w:val="mn-MN"/>
        </w:rPr>
      </w:pPr>
      <w:r>
        <w:rPr>
          <w:rFonts w:ascii="Arial" w:hAnsi="Arial" w:cs="Arial"/>
          <w:sz w:val="24"/>
          <w:szCs w:val="32"/>
          <w:lang w:val="mn-MN"/>
        </w:rPr>
        <w:t>3.1.Төв нь батлагдсан хөтөлбөрийн дагуу сургалтыг зохион байгуулж гэрчилгээ олгох бөгөөд д</w:t>
      </w:r>
      <w:r>
        <w:rPr>
          <w:rFonts w:ascii="Arial" w:hAnsi="Arial"/>
          <w:sz w:val="24"/>
          <w:szCs w:val="32"/>
          <w:lang w:val="mn-MN"/>
        </w:rPr>
        <w:t xml:space="preserve">аамлын сургалтыг зохион байгуулахад баг хамтран ажиллана. </w:t>
      </w:r>
    </w:p>
    <w:p w:rsidR="00523C92" w:rsidRDefault="00523C92" w:rsidP="00DC55CE">
      <w:pPr>
        <w:spacing w:after="0" w:line="240" w:lineRule="auto"/>
        <w:ind w:firstLine="720"/>
        <w:jc w:val="both"/>
        <w:rPr>
          <w:rFonts w:ascii="Arial" w:hAnsi="Arial"/>
          <w:sz w:val="24"/>
          <w:szCs w:val="32"/>
          <w:lang w:val="mn-MN"/>
        </w:rPr>
      </w:pPr>
    </w:p>
    <w:p w:rsidR="00A01D61" w:rsidRDefault="00A01D61" w:rsidP="00DC55C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32"/>
          <w:lang w:val="mn-MN"/>
        </w:rPr>
      </w:pPr>
      <w:r>
        <w:rPr>
          <w:rFonts w:ascii="Arial" w:hAnsi="Arial"/>
          <w:sz w:val="24"/>
          <w:szCs w:val="32"/>
          <w:lang w:val="mn-MN"/>
        </w:rPr>
        <w:lastRenderedPageBreak/>
        <w:t>3.2. Багийн гишүүн</w:t>
      </w:r>
      <w:r>
        <w:rPr>
          <w:rFonts w:ascii="Arial" w:hAnsi="Arial" w:cs="Arial"/>
          <w:sz w:val="24"/>
          <w:szCs w:val="32"/>
          <w:lang w:val="mn-MN"/>
        </w:rPr>
        <w:t>, даамлын сургалтыг зохион байгуулахад тухайн шатны сонгуулийн хороо, иргэдийн Төлөөлөгчдийн Хурал сургалтын танхим, шаардлагатай техник хэрэгслээр хангана.</w:t>
      </w:r>
      <w:r w:rsidRPr="0035680C">
        <w:rPr>
          <w:rFonts w:ascii="Arial" w:hAnsi="Arial" w:cs="Arial"/>
          <w:sz w:val="24"/>
          <w:szCs w:val="32"/>
          <w:lang w:val="mn-MN"/>
        </w:rPr>
        <w:t xml:space="preserve"> </w:t>
      </w:r>
    </w:p>
    <w:p w:rsidR="00523C92" w:rsidRDefault="00523C92" w:rsidP="00DC55C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32"/>
          <w:lang w:val="mn-MN"/>
        </w:rPr>
      </w:pPr>
    </w:p>
    <w:p w:rsidR="00A01D61" w:rsidRDefault="00A01D61" w:rsidP="00DC55C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32"/>
          <w:lang w:val="mn-MN"/>
        </w:rPr>
      </w:pPr>
      <w:r>
        <w:rPr>
          <w:rFonts w:ascii="Arial" w:hAnsi="Arial" w:cs="Arial"/>
          <w:sz w:val="24"/>
          <w:szCs w:val="32"/>
          <w:lang w:val="mn-MN"/>
        </w:rPr>
        <w:t>3.3.</w:t>
      </w:r>
      <w:r w:rsidRPr="00EA3075">
        <w:rPr>
          <w:rFonts w:ascii="Arial" w:hAnsi="Arial" w:cs="Arial"/>
          <w:sz w:val="24"/>
          <w:szCs w:val="32"/>
          <w:lang w:val="mn-MN"/>
        </w:rPr>
        <w:t>Баг, даамлын</w:t>
      </w:r>
      <w:r>
        <w:rPr>
          <w:rFonts w:ascii="Arial" w:hAnsi="Arial" w:cs="Arial"/>
          <w:sz w:val="24"/>
          <w:szCs w:val="32"/>
          <w:lang w:val="mn-MN"/>
        </w:rPr>
        <w:t xml:space="preserve"> гэрчилгээ нь нэгдсэн дугаартай байх ба гэрчилгээг гээгдүүлж үрэгдүүлсэн тохиолдолд өмнө олгосон гэрчилгээг хүчингүйд тооцож</w:t>
      </w:r>
      <w:r w:rsidR="00523C92">
        <w:rPr>
          <w:rFonts w:ascii="Arial" w:hAnsi="Arial" w:cs="Arial"/>
          <w:sz w:val="24"/>
          <w:szCs w:val="32"/>
          <w:lang w:val="mn-MN"/>
        </w:rPr>
        <w:t>,</w:t>
      </w:r>
      <w:r>
        <w:rPr>
          <w:rFonts w:ascii="Arial" w:hAnsi="Arial" w:cs="Arial"/>
          <w:sz w:val="24"/>
          <w:szCs w:val="32"/>
          <w:lang w:val="mn-MN"/>
        </w:rPr>
        <w:t xml:space="preserve"> нэг удаа нөхөн олгоно.</w:t>
      </w:r>
    </w:p>
    <w:p w:rsidR="00523C92" w:rsidRPr="00206DF8" w:rsidRDefault="00523C92" w:rsidP="00DC55C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32"/>
        </w:rPr>
      </w:pPr>
    </w:p>
    <w:p w:rsidR="00A01D61" w:rsidRDefault="00A01D61" w:rsidP="00DC55CE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32"/>
          <w:lang w:val="mn-MN"/>
        </w:rPr>
      </w:pPr>
      <w:r>
        <w:rPr>
          <w:rFonts w:ascii="Arial" w:hAnsi="Arial" w:cs="Arial"/>
          <w:b/>
          <w:bCs/>
          <w:sz w:val="24"/>
          <w:szCs w:val="32"/>
          <w:lang w:val="mn-MN"/>
        </w:rPr>
        <w:t>Дөрөв.</w:t>
      </w:r>
      <w:r w:rsidRPr="004141D0">
        <w:rPr>
          <w:rFonts w:ascii="Arial" w:hAnsi="Arial" w:cs="Arial"/>
          <w:b/>
          <w:bCs/>
          <w:iCs/>
          <w:sz w:val="24"/>
          <w:szCs w:val="32"/>
          <w:lang w:val="mn-MN"/>
        </w:rPr>
        <w:t>Хариуцлага</w:t>
      </w:r>
    </w:p>
    <w:p w:rsidR="00523C92" w:rsidRDefault="00523C92" w:rsidP="00DC55C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  <w:lang w:val="mn-MN"/>
        </w:rPr>
      </w:pPr>
    </w:p>
    <w:p w:rsidR="00A01D61" w:rsidRDefault="00A01D61" w:rsidP="00DC55C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32"/>
          <w:lang w:val="mn-MN"/>
        </w:rPr>
      </w:pPr>
      <w:r>
        <w:rPr>
          <w:rFonts w:ascii="Arial" w:hAnsi="Arial" w:cs="Arial"/>
          <w:sz w:val="24"/>
          <w:szCs w:val="32"/>
          <w:lang w:val="mn-MN"/>
        </w:rPr>
        <w:t xml:space="preserve">4.1.Сонгуулийн тухай хууль тогтоомж болон энэ журамд заасныг зөрчсөн этгээдэд холбогдох хууль тогтоомжид заасны дагуу хариуцлага хүлээлгэнэ. </w:t>
      </w:r>
    </w:p>
    <w:p w:rsidR="00A01D61" w:rsidRDefault="00A01D61" w:rsidP="00DC55CE">
      <w:pPr>
        <w:spacing w:after="0" w:line="240" w:lineRule="auto"/>
        <w:jc w:val="center"/>
        <w:rPr>
          <w:rFonts w:ascii="Arial" w:hAnsi="Arial" w:cs="Arial"/>
          <w:sz w:val="24"/>
          <w:szCs w:val="32"/>
          <w:lang w:val="mn-MN"/>
        </w:rPr>
      </w:pPr>
    </w:p>
    <w:p w:rsidR="00A01D61" w:rsidRPr="00CA40B3" w:rsidRDefault="00A01D61" w:rsidP="00DC55CE">
      <w:pPr>
        <w:spacing w:after="0" w:line="240" w:lineRule="auto"/>
        <w:jc w:val="center"/>
        <w:rPr>
          <w:rFonts w:ascii="Arial" w:hAnsi="Arial" w:cs="Arial"/>
          <w:sz w:val="24"/>
          <w:szCs w:val="32"/>
          <w:lang w:val="mn-MN"/>
        </w:rPr>
      </w:pPr>
      <w:r w:rsidRPr="00834139">
        <w:rPr>
          <w:rFonts w:ascii="Arial" w:hAnsi="Arial" w:cs="Arial"/>
          <w:sz w:val="24"/>
          <w:szCs w:val="24"/>
          <w:lang w:val="mn-MN"/>
        </w:rPr>
        <w:t>-</w:t>
      </w:r>
      <w:r w:rsidRPr="00834139">
        <w:rPr>
          <w:rFonts w:ascii="Arial" w:hAnsi="Arial" w:cs="Arial"/>
          <w:sz w:val="24"/>
          <w:szCs w:val="24"/>
          <w:lang w:val="de-DE"/>
        </w:rPr>
        <w:t>--оОо---</w:t>
      </w:r>
    </w:p>
    <w:p w:rsidR="00A01D61" w:rsidRDefault="00A01D61" w:rsidP="00DC55CE">
      <w:pPr>
        <w:spacing w:after="0" w:line="240" w:lineRule="auto"/>
        <w:rPr>
          <w:rFonts w:ascii="Arial" w:hAnsi="Arial" w:cs="Arial"/>
          <w:sz w:val="24"/>
          <w:szCs w:val="32"/>
          <w:lang w:val="mn-MN"/>
        </w:rPr>
      </w:pPr>
      <w:r>
        <w:rPr>
          <w:rFonts w:ascii="Arial" w:hAnsi="Arial" w:cs="Arial"/>
          <w:sz w:val="24"/>
          <w:szCs w:val="32"/>
          <w:lang w:val="mn-MN"/>
        </w:rPr>
        <w:br w:type="page"/>
      </w:r>
    </w:p>
    <w:p w:rsidR="00A01D61" w:rsidRPr="00CA40B3" w:rsidRDefault="00A01D61" w:rsidP="00DC55CE">
      <w:pPr>
        <w:spacing w:after="0" w:line="240" w:lineRule="auto"/>
        <w:rPr>
          <w:rFonts w:ascii="Arial" w:hAnsi="Arial" w:cs="Arial"/>
          <w:sz w:val="24"/>
          <w:szCs w:val="32"/>
          <w:lang w:val="mn-MN"/>
        </w:rPr>
        <w:sectPr w:rsidR="00A01D61" w:rsidRPr="00CA40B3" w:rsidSect="00DC55CE">
          <w:pgSz w:w="11907" w:h="16839" w:code="9"/>
          <w:pgMar w:top="1134" w:right="851" w:bottom="1134" w:left="1701" w:header="720" w:footer="720" w:gutter="0"/>
          <w:cols w:space="720"/>
          <w:docGrid w:linePitch="360"/>
        </w:sectPr>
      </w:pPr>
    </w:p>
    <w:p w:rsidR="00A01D61" w:rsidRDefault="002F0D70" w:rsidP="00DC55CE">
      <w:pPr>
        <w:spacing w:after="0" w:line="240" w:lineRule="auto"/>
        <w:jc w:val="right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  <w:lang w:val="mn-MN"/>
        </w:rPr>
        <w:lastRenderedPageBreak/>
        <w:t>Х</w:t>
      </w:r>
      <w:r w:rsidR="00A01D61" w:rsidRPr="00FF0C3F">
        <w:rPr>
          <w:rFonts w:ascii="Arial" w:hAnsi="Arial" w:cs="Arial"/>
          <w:sz w:val="24"/>
          <w:szCs w:val="32"/>
          <w:lang w:val="mn-MN"/>
        </w:rPr>
        <w:t>авсралт</w:t>
      </w:r>
    </w:p>
    <w:p w:rsidR="00A01D61" w:rsidRDefault="00A01D61" w:rsidP="00DC55CE">
      <w:pPr>
        <w:spacing w:after="0" w:line="240" w:lineRule="auto"/>
        <w:jc w:val="center"/>
        <w:rPr>
          <w:rFonts w:ascii="Arial" w:hAnsi="Arial" w:cs="Arial"/>
          <w:sz w:val="24"/>
          <w:szCs w:val="32"/>
          <w:lang w:val="mn-MN"/>
        </w:rPr>
      </w:pPr>
    </w:p>
    <w:p w:rsidR="00A01D61" w:rsidRPr="00A7379A" w:rsidRDefault="00A01D61" w:rsidP="00DC55CE">
      <w:pPr>
        <w:spacing w:after="0" w:line="240" w:lineRule="auto"/>
        <w:jc w:val="center"/>
        <w:rPr>
          <w:rFonts w:ascii="Arial" w:hAnsi="Arial"/>
          <w:sz w:val="24"/>
          <w:szCs w:val="32"/>
          <w:lang w:val="mn-MN"/>
        </w:rPr>
      </w:pPr>
      <w:r w:rsidRPr="00A7379A">
        <w:rPr>
          <w:rFonts w:ascii="Arial" w:hAnsi="Arial" w:cs="Arial"/>
          <w:sz w:val="24"/>
          <w:szCs w:val="32"/>
          <w:lang w:val="mn-MN"/>
        </w:rPr>
        <w:t>Мэдээллийн технологийн багийн гишүүн, даамлын сургалтад хамрагдах төрийн албан хаагчдын мэдээллийн маягт</w:t>
      </w:r>
    </w:p>
    <w:p w:rsidR="00A01D61" w:rsidRDefault="00A01D61" w:rsidP="00DC55CE">
      <w:pPr>
        <w:spacing w:after="0" w:line="240" w:lineRule="auto"/>
        <w:rPr>
          <w:rFonts w:ascii="Arial" w:hAnsi="Arial"/>
          <w:sz w:val="24"/>
          <w:szCs w:val="32"/>
          <w:lang w:val="mn-MN"/>
        </w:rPr>
      </w:pPr>
    </w:p>
    <w:tbl>
      <w:tblPr>
        <w:tblpPr w:leftFromText="180" w:rightFromText="180" w:vertAnchor="text" w:tblpXSpec="center" w:tblpY="1"/>
        <w:tblOverlap w:val="never"/>
        <w:tblW w:w="1573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5"/>
        <w:gridCol w:w="1710"/>
        <w:gridCol w:w="630"/>
        <w:gridCol w:w="754"/>
        <w:gridCol w:w="1168"/>
        <w:gridCol w:w="1440"/>
        <w:gridCol w:w="1260"/>
        <w:gridCol w:w="1260"/>
        <w:gridCol w:w="1170"/>
        <w:gridCol w:w="1357"/>
        <w:gridCol w:w="1559"/>
        <w:gridCol w:w="1142"/>
        <w:gridCol w:w="1816"/>
      </w:tblGrid>
      <w:tr w:rsidR="00A01D61" w:rsidRPr="00834139" w:rsidTr="001E49AA">
        <w:trPr>
          <w:trHeight w:val="1408"/>
        </w:trPr>
        <w:tc>
          <w:tcPr>
            <w:tcW w:w="465" w:type="dxa"/>
            <w:shd w:val="clear" w:color="auto" w:fill="auto"/>
            <w:vAlign w:val="center"/>
            <w:hideMark/>
          </w:tcPr>
          <w:p w:rsidR="00A01D61" w:rsidRPr="00520031" w:rsidRDefault="00A01D61" w:rsidP="00DC55CE">
            <w:pPr>
              <w:pStyle w:val="NoSpacing"/>
              <w:jc w:val="center"/>
            </w:pPr>
            <w:r w:rsidRPr="00520031">
              <w:t>№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A01D61" w:rsidRPr="00520031" w:rsidRDefault="00A01D61" w:rsidP="00DC55CE">
            <w:pPr>
              <w:pStyle w:val="NoSpacing"/>
              <w:jc w:val="center"/>
            </w:pPr>
            <w:r w:rsidRPr="00520031">
              <w:t>Эцэг /эх/-ийн нэр</w:t>
            </w:r>
          </w:p>
          <w:p w:rsidR="00A01D61" w:rsidRPr="00520031" w:rsidRDefault="00A01D61" w:rsidP="00DC55CE">
            <w:pPr>
              <w:pStyle w:val="NoSpacing"/>
              <w:jc w:val="center"/>
            </w:pPr>
            <w:r w:rsidRPr="00520031">
              <w:t>Өөрийн нэр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01D61" w:rsidRPr="00520031" w:rsidRDefault="00A01D61" w:rsidP="00DC55CE">
            <w:pPr>
              <w:pStyle w:val="NoSpacing"/>
              <w:jc w:val="center"/>
            </w:pPr>
            <w:r w:rsidRPr="00520031">
              <w:t>Нас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A01D61" w:rsidRPr="00520031" w:rsidRDefault="00A01D61" w:rsidP="00DC55CE">
            <w:pPr>
              <w:pStyle w:val="NoSpacing"/>
              <w:jc w:val="center"/>
            </w:pPr>
            <w:r w:rsidRPr="00520031">
              <w:t>Хүйс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01D61" w:rsidRPr="00520031" w:rsidRDefault="00A01D61" w:rsidP="00DC55CE">
            <w:pPr>
              <w:pStyle w:val="NoSpacing"/>
              <w:jc w:val="center"/>
            </w:pPr>
            <w:r w:rsidRPr="00520031">
              <w:t>РД дугаар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01D61" w:rsidRPr="008A6E18" w:rsidRDefault="00A01D61" w:rsidP="00DC55CE">
            <w:pPr>
              <w:pStyle w:val="NoSpacing"/>
              <w:jc w:val="center"/>
              <w:rPr>
                <w:szCs w:val="28"/>
              </w:rPr>
            </w:pPr>
            <w:r w:rsidRPr="008A6E18">
              <w:rPr>
                <w:szCs w:val="28"/>
                <w:lang w:val="mn-MN"/>
              </w:rPr>
              <w:t>Төрийн албаны ангилал, зэрэглэл</w:t>
            </w:r>
          </w:p>
        </w:tc>
        <w:tc>
          <w:tcPr>
            <w:tcW w:w="1260" w:type="dxa"/>
            <w:vAlign w:val="center"/>
          </w:tcPr>
          <w:p w:rsidR="00A01D61" w:rsidRPr="008A6E18" w:rsidRDefault="00A01D61" w:rsidP="00DC55CE">
            <w:pPr>
              <w:pStyle w:val="NoSpacing"/>
              <w:jc w:val="center"/>
              <w:rPr>
                <w:szCs w:val="28"/>
              </w:rPr>
            </w:pPr>
            <w:r w:rsidRPr="008A6E18">
              <w:rPr>
                <w:szCs w:val="28"/>
                <w:lang w:val="mn-MN"/>
              </w:rPr>
              <w:t>Ажиллаж буй албан байгууллагын нэр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A01D61" w:rsidRPr="008A6E18" w:rsidRDefault="00A01D61" w:rsidP="00DC55CE">
            <w:pPr>
              <w:pStyle w:val="NoSpacing"/>
              <w:jc w:val="center"/>
              <w:rPr>
                <w:szCs w:val="28"/>
                <w:lang w:val="mn-MN"/>
              </w:rPr>
            </w:pPr>
            <w:r w:rsidRPr="008A6E18">
              <w:rPr>
                <w:szCs w:val="28"/>
                <w:lang w:val="mn-MN"/>
              </w:rPr>
              <w:t>Албан тушаал</w:t>
            </w:r>
          </w:p>
        </w:tc>
        <w:tc>
          <w:tcPr>
            <w:tcW w:w="1170" w:type="dxa"/>
          </w:tcPr>
          <w:p w:rsidR="00A01D61" w:rsidRDefault="00A01D61" w:rsidP="00DC55CE">
            <w:pPr>
              <w:pStyle w:val="NoSpacing"/>
              <w:jc w:val="center"/>
              <w:rPr>
                <w:szCs w:val="28"/>
                <w:lang w:val="mn-MN"/>
              </w:rPr>
            </w:pPr>
          </w:p>
          <w:p w:rsidR="00A01D61" w:rsidRPr="008A6E18" w:rsidRDefault="00A01D61" w:rsidP="00DC55CE">
            <w:pPr>
              <w:pStyle w:val="NoSpacing"/>
              <w:jc w:val="center"/>
              <w:rPr>
                <w:szCs w:val="28"/>
                <w:lang w:val="mn-MN"/>
              </w:rPr>
            </w:pPr>
            <w:r w:rsidRPr="008A6E18">
              <w:rPr>
                <w:szCs w:val="28"/>
                <w:lang w:val="mn-MN"/>
              </w:rPr>
              <w:t>Тухайн албанд томилогдсон огноо</w:t>
            </w:r>
          </w:p>
        </w:tc>
        <w:tc>
          <w:tcPr>
            <w:tcW w:w="1357" w:type="dxa"/>
          </w:tcPr>
          <w:p w:rsidR="00A01D61" w:rsidRPr="008A6E18" w:rsidRDefault="00A01D61" w:rsidP="00DC55CE">
            <w:pPr>
              <w:pStyle w:val="NoSpacing"/>
              <w:jc w:val="center"/>
              <w:rPr>
                <w:szCs w:val="28"/>
                <w:lang w:val="mn-MN"/>
              </w:rPr>
            </w:pPr>
          </w:p>
          <w:p w:rsidR="00A01D61" w:rsidRDefault="00A01D61" w:rsidP="00DC55CE">
            <w:pPr>
              <w:pStyle w:val="NoSpacing"/>
              <w:jc w:val="center"/>
              <w:rPr>
                <w:szCs w:val="28"/>
                <w:lang w:val="mn-MN"/>
              </w:rPr>
            </w:pPr>
          </w:p>
          <w:p w:rsidR="00A01D61" w:rsidRDefault="00A01D61" w:rsidP="00DC55CE">
            <w:pPr>
              <w:pStyle w:val="NoSpacing"/>
              <w:rPr>
                <w:szCs w:val="28"/>
                <w:lang w:val="mn-MN"/>
              </w:rPr>
            </w:pPr>
          </w:p>
          <w:p w:rsidR="00A01D61" w:rsidRPr="008A6E18" w:rsidRDefault="00A01D61" w:rsidP="00DC55CE">
            <w:pPr>
              <w:pStyle w:val="NoSpacing"/>
              <w:jc w:val="center"/>
              <w:rPr>
                <w:szCs w:val="28"/>
                <w:lang w:val="mn-MN"/>
              </w:rPr>
            </w:pPr>
            <w:r w:rsidRPr="008A6E18">
              <w:rPr>
                <w:szCs w:val="28"/>
                <w:lang w:val="mn-MN"/>
              </w:rPr>
              <w:t>Мэргэжил</w:t>
            </w:r>
          </w:p>
        </w:tc>
        <w:tc>
          <w:tcPr>
            <w:tcW w:w="1559" w:type="dxa"/>
          </w:tcPr>
          <w:p w:rsidR="00A01D61" w:rsidRPr="00520031" w:rsidRDefault="00A01D61" w:rsidP="00DC55CE">
            <w:pPr>
              <w:pStyle w:val="NoSpacing"/>
              <w:jc w:val="center"/>
              <w:rPr>
                <w:lang w:val="mn-MN"/>
              </w:rPr>
            </w:pPr>
            <w:r w:rsidRPr="008A6E18">
              <w:rPr>
                <w:szCs w:val="28"/>
                <w:lang w:val="mn-MN"/>
              </w:rPr>
              <w:t>Мэдээллийн технологийн багийн гишүүн, даамлаар ажиллаж байсан эсэх</w:t>
            </w:r>
          </w:p>
        </w:tc>
        <w:tc>
          <w:tcPr>
            <w:tcW w:w="1142" w:type="dxa"/>
          </w:tcPr>
          <w:p w:rsidR="00A01D61" w:rsidRDefault="00A01D61" w:rsidP="00DC55CE">
            <w:pPr>
              <w:pStyle w:val="NoSpacing"/>
              <w:jc w:val="center"/>
              <w:rPr>
                <w:lang w:val="mn-MN"/>
              </w:rPr>
            </w:pPr>
          </w:p>
          <w:p w:rsidR="00A01D61" w:rsidRPr="00520031" w:rsidRDefault="00A01D61" w:rsidP="00DC55CE">
            <w:pPr>
              <w:pStyle w:val="NoSpacing"/>
              <w:jc w:val="center"/>
            </w:pPr>
            <w:r w:rsidRPr="008A6E18">
              <w:rPr>
                <w:szCs w:val="28"/>
                <w:lang w:val="mn-MN"/>
              </w:rPr>
              <w:t>Холбоо барих утасны дугаар</w:t>
            </w:r>
          </w:p>
        </w:tc>
        <w:tc>
          <w:tcPr>
            <w:tcW w:w="1816" w:type="dxa"/>
          </w:tcPr>
          <w:p w:rsidR="00A01D61" w:rsidRDefault="00A01D61" w:rsidP="00DC55CE">
            <w:pPr>
              <w:pStyle w:val="NoSpacing"/>
              <w:jc w:val="center"/>
              <w:rPr>
                <w:lang w:val="mn-MN"/>
              </w:rPr>
            </w:pPr>
          </w:p>
          <w:p w:rsidR="00A01D61" w:rsidRDefault="00A01D61" w:rsidP="00DC55CE">
            <w:pPr>
              <w:pStyle w:val="NoSpacing"/>
              <w:jc w:val="center"/>
              <w:rPr>
                <w:lang w:val="mn-MN"/>
              </w:rPr>
            </w:pPr>
          </w:p>
          <w:p w:rsidR="00A01D61" w:rsidRDefault="00A01D61" w:rsidP="00DC55CE">
            <w:pPr>
              <w:pStyle w:val="NoSpacing"/>
              <w:rPr>
                <w:lang w:val="mn-MN"/>
              </w:rPr>
            </w:pPr>
          </w:p>
          <w:p w:rsidR="00A01D61" w:rsidRPr="00520031" w:rsidRDefault="00A01D61" w:rsidP="00DC55CE">
            <w:pPr>
              <w:pStyle w:val="NoSpacing"/>
              <w:jc w:val="center"/>
            </w:pPr>
            <w:r w:rsidRPr="00520031">
              <w:t>Цахим хаяг</w:t>
            </w:r>
          </w:p>
        </w:tc>
      </w:tr>
      <w:tr w:rsidR="00A01D61" w:rsidRPr="00834139" w:rsidTr="001E49AA">
        <w:trPr>
          <w:trHeight w:val="571"/>
        </w:trPr>
        <w:tc>
          <w:tcPr>
            <w:tcW w:w="465" w:type="dxa"/>
            <w:shd w:val="clear" w:color="auto" w:fill="auto"/>
            <w:vAlign w:val="center"/>
            <w:hideMark/>
          </w:tcPr>
          <w:p w:rsidR="00A01D61" w:rsidRPr="00B7259F" w:rsidRDefault="00A01D61" w:rsidP="00862615">
            <w:pPr>
              <w:pStyle w:val="NoSpacing"/>
              <w:jc w:val="right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</w:tr>
      <w:tr w:rsidR="00A01D61" w:rsidRPr="00834139" w:rsidTr="001E49AA">
        <w:trPr>
          <w:trHeight w:val="571"/>
        </w:trPr>
        <w:tc>
          <w:tcPr>
            <w:tcW w:w="465" w:type="dxa"/>
            <w:shd w:val="clear" w:color="auto" w:fill="auto"/>
            <w:vAlign w:val="center"/>
            <w:hideMark/>
          </w:tcPr>
          <w:p w:rsidR="00A01D61" w:rsidRPr="00B7259F" w:rsidRDefault="00A01D61" w:rsidP="00862615">
            <w:pPr>
              <w:pStyle w:val="NoSpacing"/>
              <w:jc w:val="right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</w:tr>
      <w:tr w:rsidR="00A01D61" w:rsidRPr="00834139" w:rsidTr="001E49AA">
        <w:trPr>
          <w:trHeight w:val="571"/>
        </w:trPr>
        <w:tc>
          <w:tcPr>
            <w:tcW w:w="465" w:type="dxa"/>
            <w:shd w:val="clear" w:color="auto" w:fill="auto"/>
            <w:vAlign w:val="center"/>
            <w:hideMark/>
          </w:tcPr>
          <w:p w:rsidR="00A01D61" w:rsidRPr="00B7259F" w:rsidRDefault="00A01D61" w:rsidP="00862615">
            <w:pPr>
              <w:pStyle w:val="NoSpacing"/>
              <w:jc w:val="right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</w:tr>
      <w:tr w:rsidR="00A01D61" w:rsidRPr="00834139" w:rsidTr="001E49AA">
        <w:trPr>
          <w:trHeight w:val="571"/>
        </w:trPr>
        <w:tc>
          <w:tcPr>
            <w:tcW w:w="465" w:type="dxa"/>
            <w:shd w:val="clear" w:color="auto" w:fill="auto"/>
            <w:vAlign w:val="center"/>
            <w:hideMark/>
          </w:tcPr>
          <w:p w:rsidR="00A01D61" w:rsidRPr="00B7259F" w:rsidRDefault="00A01D61" w:rsidP="00862615">
            <w:pPr>
              <w:pStyle w:val="NoSpacing"/>
              <w:jc w:val="right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4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</w:tr>
      <w:tr w:rsidR="00A01D61" w:rsidRPr="00834139" w:rsidTr="001E49AA">
        <w:trPr>
          <w:trHeight w:val="571"/>
        </w:trPr>
        <w:tc>
          <w:tcPr>
            <w:tcW w:w="465" w:type="dxa"/>
            <w:shd w:val="clear" w:color="auto" w:fill="auto"/>
            <w:vAlign w:val="center"/>
            <w:hideMark/>
          </w:tcPr>
          <w:p w:rsidR="00A01D61" w:rsidRPr="00B7259F" w:rsidRDefault="00A01D61" w:rsidP="00862615">
            <w:pPr>
              <w:pStyle w:val="NoSpacing"/>
              <w:jc w:val="right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5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</w:tr>
      <w:tr w:rsidR="00A01D61" w:rsidRPr="00834139" w:rsidTr="001E49AA">
        <w:trPr>
          <w:trHeight w:val="571"/>
        </w:trPr>
        <w:tc>
          <w:tcPr>
            <w:tcW w:w="465" w:type="dxa"/>
            <w:shd w:val="clear" w:color="auto" w:fill="auto"/>
            <w:vAlign w:val="center"/>
            <w:hideMark/>
          </w:tcPr>
          <w:p w:rsidR="00A01D61" w:rsidRPr="00B7259F" w:rsidRDefault="00A01D61" w:rsidP="00862615">
            <w:pPr>
              <w:pStyle w:val="NoSpacing"/>
              <w:jc w:val="right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6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A01D61" w:rsidRPr="00834139" w:rsidRDefault="00A01D61" w:rsidP="00DC55C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A01D61" w:rsidRPr="008A7CFD" w:rsidRDefault="00A01D61" w:rsidP="00DC55CE">
      <w:pPr>
        <w:pStyle w:val="ListParagraph"/>
        <w:spacing w:after="0" w:line="240" w:lineRule="auto"/>
        <w:ind w:left="1080"/>
        <w:jc w:val="both"/>
        <w:rPr>
          <w:rFonts w:ascii="Arial" w:hAnsi="Arial"/>
          <w:sz w:val="24"/>
          <w:szCs w:val="32"/>
          <w:lang w:val="mn-MN"/>
        </w:rPr>
      </w:pPr>
    </w:p>
    <w:p w:rsidR="00DA307A" w:rsidRPr="00DA307A" w:rsidRDefault="00DA307A" w:rsidP="00DC55CE">
      <w:pPr>
        <w:tabs>
          <w:tab w:val="left" w:pos="7155"/>
        </w:tabs>
        <w:spacing w:after="0" w:line="240" w:lineRule="auto"/>
        <w:rPr>
          <w:rFonts w:ascii="Arial" w:hAnsi="Arial" w:cs="Arial"/>
          <w:sz w:val="24"/>
          <w:szCs w:val="32"/>
          <w:lang w:val="mn-MN"/>
        </w:rPr>
      </w:pPr>
    </w:p>
    <w:sectPr w:rsidR="00DA307A" w:rsidRPr="00DA307A" w:rsidSect="00A01D61">
      <w:pgSz w:w="16839" w:h="11907" w:orient="landscape" w:code="9"/>
      <w:pgMar w:top="85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73F" w:rsidRDefault="00F0773F" w:rsidP="0043690B">
      <w:pPr>
        <w:spacing w:after="0" w:line="240" w:lineRule="auto"/>
      </w:pPr>
      <w:r>
        <w:separator/>
      </w:r>
    </w:p>
  </w:endnote>
  <w:endnote w:type="continuationSeparator" w:id="1">
    <w:p w:rsidR="00F0773F" w:rsidRDefault="00F0773F" w:rsidP="0043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73F" w:rsidRDefault="00F0773F" w:rsidP="0043690B">
      <w:pPr>
        <w:spacing w:after="0" w:line="240" w:lineRule="auto"/>
      </w:pPr>
      <w:r>
        <w:separator/>
      </w:r>
    </w:p>
  </w:footnote>
  <w:footnote w:type="continuationSeparator" w:id="1">
    <w:p w:rsidR="00F0773F" w:rsidRDefault="00F0773F" w:rsidP="00436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46A87"/>
    <w:multiLevelType w:val="hybridMultilevel"/>
    <w:tmpl w:val="0EAADA9C"/>
    <w:lvl w:ilvl="0" w:tplc="F9DC1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C9241B"/>
    <w:multiLevelType w:val="hybridMultilevel"/>
    <w:tmpl w:val="67D4C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59D7"/>
    <w:rsid w:val="000041DE"/>
    <w:rsid w:val="00045F1A"/>
    <w:rsid w:val="00093B6F"/>
    <w:rsid w:val="00097357"/>
    <w:rsid w:val="001611D2"/>
    <w:rsid w:val="00161610"/>
    <w:rsid w:val="00196851"/>
    <w:rsid w:val="001E5E39"/>
    <w:rsid w:val="00237529"/>
    <w:rsid w:val="00253FC7"/>
    <w:rsid w:val="00255CF4"/>
    <w:rsid w:val="002628E5"/>
    <w:rsid w:val="0029241B"/>
    <w:rsid w:val="0029294C"/>
    <w:rsid w:val="002F0D70"/>
    <w:rsid w:val="003673B8"/>
    <w:rsid w:val="003A1120"/>
    <w:rsid w:val="00402D3A"/>
    <w:rsid w:val="0043690B"/>
    <w:rsid w:val="00440FD7"/>
    <w:rsid w:val="004832BB"/>
    <w:rsid w:val="00523C92"/>
    <w:rsid w:val="005267A3"/>
    <w:rsid w:val="00536AEA"/>
    <w:rsid w:val="0055627C"/>
    <w:rsid w:val="005E390A"/>
    <w:rsid w:val="00672A35"/>
    <w:rsid w:val="006A128E"/>
    <w:rsid w:val="007431C3"/>
    <w:rsid w:val="007472FC"/>
    <w:rsid w:val="007600FF"/>
    <w:rsid w:val="00763337"/>
    <w:rsid w:val="007D735D"/>
    <w:rsid w:val="00813912"/>
    <w:rsid w:val="00841E9C"/>
    <w:rsid w:val="00862615"/>
    <w:rsid w:val="008D5335"/>
    <w:rsid w:val="0097319E"/>
    <w:rsid w:val="009735F6"/>
    <w:rsid w:val="00A01D61"/>
    <w:rsid w:val="00A02FA2"/>
    <w:rsid w:val="00A435CF"/>
    <w:rsid w:val="00B040DD"/>
    <w:rsid w:val="00B32FBF"/>
    <w:rsid w:val="00B91233"/>
    <w:rsid w:val="00BC5C8D"/>
    <w:rsid w:val="00C159D7"/>
    <w:rsid w:val="00C21AC3"/>
    <w:rsid w:val="00C324D2"/>
    <w:rsid w:val="00C40702"/>
    <w:rsid w:val="00CC2909"/>
    <w:rsid w:val="00CE3A84"/>
    <w:rsid w:val="00CF08B9"/>
    <w:rsid w:val="00CF37BE"/>
    <w:rsid w:val="00DA0E2A"/>
    <w:rsid w:val="00DA307A"/>
    <w:rsid w:val="00DA4C31"/>
    <w:rsid w:val="00DC55CE"/>
    <w:rsid w:val="00E3729F"/>
    <w:rsid w:val="00E53930"/>
    <w:rsid w:val="00E73D02"/>
    <w:rsid w:val="00EA32DD"/>
    <w:rsid w:val="00EE75F6"/>
    <w:rsid w:val="00F0773F"/>
    <w:rsid w:val="00F42D8B"/>
    <w:rsid w:val="00FD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59D7"/>
    <w:pPr>
      <w:spacing w:after="120" w:line="240" w:lineRule="auto"/>
    </w:pPr>
    <w:rPr>
      <w:rFonts w:ascii="Arial Mon" w:eastAsia="Times New Roman" w:hAnsi="Arial Mon" w:cs="Arial"/>
      <w:sz w:val="24"/>
      <w:szCs w:val="24"/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C159D7"/>
    <w:rPr>
      <w:rFonts w:ascii="Arial Mon" w:eastAsia="Times New Roman" w:hAnsi="Arial Mon" w:cs="Arial"/>
      <w:sz w:val="24"/>
      <w:szCs w:val="24"/>
      <w:lang w:eastAsia="en-US" w:bidi="ar-SA"/>
    </w:rPr>
  </w:style>
  <w:style w:type="table" w:styleId="TableGrid">
    <w:name w:val="Table Grid"/>
    <w:basedOn w:val="TableNormal"/>
    <w:uiPriority w:val="59"/>
    <w:rsid w:val="00C40702"/>
    <w:pPr>
      <w:spacing w:after="0" w:line="240" w:lineRule="auto"/>
      <w:jc w:val="both"/>
    </w:pPr>
    <w:rPr>
      <w:rFonts w:ascii="Times New Roman" w:eastAsiaTheme="minorHAnsi" w:hAnsi="Times New Roman" w:cs="Times New Roman"/>
      <w:b/>
      <w:color w:val="17365D" w:themeColor="text2" w:themeShade="BF"/>
      <w:kern w:val="32"/>
      <w:sz w:val="24"/>
      <w:szCs w:val="24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73B8"/>
    <w:pPr>
      <w:ind w:left="720"/>
      <w:contextualSpacing/>
    </w:pPr>
  </w:style>
  <w:style w:type="paragraph" w:styleId="NoSpacing">
    <w:name w:val="No Spacing"/>
    <w:uiPriority w:val="1"/>
    <w:qFormat/>
    <w:rsid w:val="00440FD7"/>
    <w:pPr>
      <w:spacing w:after="0" w:line="240" w:lineRule="auto"/>
    </w:pPr>
    <w:rPr>
      <w:rFonts w:ascii="Arial" w:eastAsiaTheme="minorHAnsi" w:hAnsi="Arial" w:cs="Arial"/>
      <w:color w:val="000000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A01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D61"/>
  </w:style>
  <w:style w:type="paragraph" w:styleId="Footer">
    <w:name w:val="footer"/>
    <w:basedOn w:val="Normal"/>
    <w:link w:val="FooterChar"/>
    <w:uiPriority w:val="99"/>
    <w:semiHidden/>
    <w:unhideWhenUsed/>
    <w:rsid w:val="00DC5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55CE"/>
  </w:style>
  <w:style w:type="paragraph" w:styleId="NormalWeb">
    <w:name w:val="Normal (Web)"/>
    <w:basedOn w:val="Normal"/>
    <w:uiPriority w:val="99"/>
    <w:unhideWhenUsed/>
    <w:rsid w:val="00DC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paragraph" w:customStyle="1" w:styleId="msghead">
    <w:name w:val="msg_head"/>
    <w:basedOn w:val="Normal"/>
    <w:rsid w:val="00B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character" w:styleId="Strong">
    <w:name w:val="Strong"/>
    <w:basedOn w:val="DefaultParagraphFont"/>
    <w:uiPriority w:val="22"/>
    <w:qFormat/>
    <w:rsid w:val="00B040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15B5A-6478-402F-8931-2A2FFE93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enkhtuvshin</dc:creator>
  <cp:lastModifiedBy>chinzorig</cp:lastModifiedBy>
  <cp:revision>2</cp:revision>
  <cp:lastPrinted>2020-03-05T03:42:00Z</cp:lastPrinted>
  <dcterms:created xsi:type="dcterms:W3CDTF">2020-03-05T03:42:00Z</dcterms:created>
  <dcterms:modified xsi:type="dcterms:W3CDTF">2020-03-05T03:42:00Z</dcterms:modified>
</cp:coreProperties>
</file>